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B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160" w:firstLineChars="5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3B18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4DCB4584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景德镇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市发展和改革委员会项目评审专家申报表</w:t>
      </w:r>
    </w:p>
    <w:p w14:paraId="34251C82">
      <w:pPr>
        <w:bidi w:val="0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9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670"/>
        <w:gridCol w:w="5"/>
        <w:gridCol w:w="1524"/>
        <w:gridCol w:w="1552"/>
        <w:gridCol w:w="1996"/>
      </w:tblGrid>
      <w:tr w14:paraId="3CE4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F15B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姓  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478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2BB6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性别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3AD74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38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粘贴照片处</w:t>
            </w:r>
          </w:p>
          <w:p w14:paraId="68D5B43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（2寸免冠彩照）</w:t>
            </w:r>
          </w:p>
        </w:tc>
      </w:tr>
      <w:tr w14:paraId="481B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EAF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出生年月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0543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111C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政治面貌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C5F63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510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D93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6F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学历及专业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86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054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身体状况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3397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D1ED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92B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710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工作单位及部门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0FA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D19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职务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AB6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5DC6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F8E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02F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及取得时间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AFBA3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E557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执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业资格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及</w:t>
            </w:r>
          </w:p>
          <w:p w14:paraId="5487478C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取得时间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DB8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E75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3608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参加工作时间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806C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B0AC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身份证号码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78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19A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BC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联系电话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BAB8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BCE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电子邮箱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C09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5C3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806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通讯地址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2917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BC5C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申请专业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0B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CE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D8A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经历</w:t>
            </w:r>
          </w:p>
        </w:tc>
      </w:tr>
      <w:tr w14:paraId="63EF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4703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起止时间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A609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单位及职务</w:t>
            </w: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041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工作内容</w:t>
            </w:r>
          </w:p>
        </w:tc>
      </w:tr>
      <w:tr w14:paraId="6547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E7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4D4D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B46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A71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613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446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337D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26E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0E5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ED93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99C7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689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73E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F18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A63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FBB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171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6D23">
            <w:pPr>
              <w:bidi w:val="0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989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0AA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A9B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322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2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0AF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040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D6C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5A3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1DFD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09D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58C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C1C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7DA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C36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25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1BE5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196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953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47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135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D48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AB9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FFE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DF0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5C8C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2D2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AE4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与申报专业相关的主要工作经历和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主要成果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（含论文论著和获奖情况）</w:t>
            </w:r>
          </w:p>
        </w:tc>
        <w:tc>
          <w:tcPr>
            <w:tcW w:w="77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434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7283DC1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20A7B878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55AEE17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7390FE8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1329928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79C8EF35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7D78BAB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7A352B2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79371796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72A5B6D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30B327A2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  </w:t>
            </w:r>
          </w:p>
          <w:p w14:paraId="401CB7F7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            本人签名：</w:t>
            </w:r>
          </w:p>
          <w:p w14:paraId="3FDD0F3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                年  月  日</w:t>
            </w:r>
          </w:p>
        </w:tc>
      </w:tr>
      <w:tr w14:paraId="4662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E1F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其他需要说明的</w:t>
            </w:r>
          </w:p>
          <w:p w14:paraId="33654DE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问题</w:t>
            </w:r>
          </w:p>
          <w:p w14:paraId="1A055C9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6089E1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96BE5D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</w:t>
            </w:r>
          </w:p>
        </w:tc>
        <w:tc>
          <w:tcPr>
            <w:tcW w:w="7747" w:type="dxa"/>
            <w:gridSpan w:val="5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CCA3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689F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A91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747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D28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1E3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31B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747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567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269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DF45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747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CC9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F98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CA0A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工作单位意见</w:t>
            </w:r>
          </w:p>
        </w:tc>
        <w:tc>
          <w:tcPr>
            <w:tcW w:w="77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3518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</w:p>
          <w:p w14:paraId="3F72776F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</w:p>
          <w:p w14:paraId="0C830ACD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</w:p>
          <w:p w14:paraId="3AB4D75D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      单位盖章：</w:t>
            </w:r>
          </w:p>
          <w:p w14:paraId="3FBEB9D5">
            <w:pPr>
              <w:bidi w:val="0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</w:t>
            </w:r>
          </w:p>
          <w:p w14:paraId="4F577BF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              年  月  日</w:t>
            </w:r>
          </w:p>
        </w:tc>
      </w:tr>
    </w:tbl>
    <w:p w14:paraId="6180C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</w:p>
    <w:p w14:paraId="5BEA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</w:p>
    <w:p w14:paraId="428A8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DA1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入库专家职业操守承诺书</w:t>
      </w:r>
    </w:p>
    <w:p w14:paraId="17447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B6C7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本人自愿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景德镇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市投资项目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专家库专家，积极参加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景德镇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市发改委组织的项目评估工作，现就相关职业操守承诺如下：</w:t>
      </w:r>
    </w:p>
    <w:p w14:paraId="698F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熟悉掌握与评估工作相关的法律法规、政策规划和规范标准，以专业水平、严谨态度，出具高质量的评估意见和优化建议，并对本人出具的意见负有法律责任。</w:t>
      </w:r>
    </w:p>
    <w:p w14:paraId="7EE9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2.主动回避与本人及本人配偶、直系亲属有利益关系的项目评估工作，确保公平公正。</w:t>
      </w:r>
    </w:p>
    <w:p w14:paraId="1C65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3.不与项目利益相关方直接联系或私下接触，不利用工作之便谋取不当利益、收受财物，不接受可能影响评估工作的宴请或者旅游、娱乐等活动安排，廉洁自律。</w:t>
      </w:r>
    </w:p>
    <w:p w14:paraId="2259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4.不泄露评估信息、国家秘密和商业秘密，不外泄项目相关资料，未经允许不对外发表与评估工作有关的意见,严格遵守保密要求。</w:t>
      </w:r>
    </w:p>
    <w:p w14:paraId="25CE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5.身心健康，具备完成评估工作的身体条件，自行负责工作往返途中安全。</w:t>
      </w:r>
    </w:p>
    <w:p w14:paraId="11F9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如有违反，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愿接受专家库解聘处理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，并承担相应的法律责任。</w:t>
      </w:r>
    </w:p>
    <w:p w14:paraId="7AD6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3FA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E3D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承诺人签名：</w:t>
      </w:r>
    </w:p>
    <w:p w14:paraId="14553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440" w:firstLineChars="17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日</w:t>
      </w:r>
    </w:p>
    <w:p w14:paraId="7B3EA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1600" w:firstLineChars="5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F5A64"/>
    <w:rsid w:val="012F470A"/>
    <w:rsid w:val="0F924AC5"/>
    <w:rsid w:val="13302D58"/>
    <w:rsid w:val="13456171"/>
    <w:rsid w:val="13A224E0"/>
    <w:rsid w:val="1A6631F3"/>
    <w:rsid w:val="1C874A89"/>
    <w:rsid w:val="1CA3249F"/>
    <w:rsid w:val="1FAB4F33"/>
    <w:rsid w:val="29231FDE"/>
    <w:rsid w:val="2BAC62BA"/>
    <w:rsid w:val="2BF7C925"/>
    <w:rsid w:val="2C351E0C"/>
    <w:rsid w:val="2D8A262B"/>
    <w:rsid w:val="2EB060C2"/>
    <w:rsid w:val="33122EA7"/>
    <w:rsid w:val="39E8122B"/>
    <w:rsid w:val="3C73439F"/>
    <w:rsid w:val="3D87623F"/>
    <w:rsid w:val="40CF23D7"/>
    <w:rsid w:val="414A1B7E"/>
    <w:rsid w:val="422710FD"/>
    <w:rsid w:val="44A07597"/>
    <w:rsid w:val="44A445FC"/>
    <w:rsid w:val="46410A2B"/>
    <w:rsid w:val="49221512"/>
    <w:rsid w:val="4CC01E3B"/>
    <w:rsid w:val="4F313B62"/>
    <w:rsid w:val="50224539"/>
    <w:rsid w:val="50B2258E"/>
    <w:rsid w:val="51B158E7"/>
    <w:rsid w:val="539B1A34"/>
    <w:rsid w:val="5751198A"/>
    <w:rsid w:val="595A5A99"/>
    <w:rsid w:val="5AD51728"/>
    <w:rsid w:val="5BCD17B1"/>
    <w:rsid w:val="5C0112B7"/>
    <w:rsid w:val="5D5D0DFD"/>
    <w:rsid w:val="5EFF06C7"/>
    <w:rsid w:val="5FFB8A1D"/>
    <w:rsid w:val="661A768A"/>
    <w:rsid w:val="67023C6F"/>
    <w:rsid w:val="727E4290"/>
    <w:rsid w:val="73EF7F50"/>
    <w:rsid w:val="75356081"/>
    <w:rsid w:val="77F6D3E8"/>
    <w:rsid w:val="7AB21C28"/>
    <w:rsid w:val="7BCA41A5"/>
    <w:rsid w:val="7C1F5A64"/>
    <w:rsid w:val="7EBF1D0C"/>
    <w:rsid w:val="7F106809"/>
    <w:rsid w:val="7F9F415B"/>
    <w:rsid w:val="7FFFB2F0"/>
    <w:rsid w:val="A7ED2276"/>
    <w:rsid w:val="EEF5192D"/>
    <w:rsid w:val="F77F12BB"/>
    <w:rsid w:val="FFBDE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before="260" w:beforeLines="0" w:after="260" w:afterLines="0" w:line="416" w:lineRule="auto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1720</Words>
  <Characters>1793</Characters>
  <Lines>0</Lines>
  <Paragraphs>0</Paragraphs>
  <TotalTime>194</TotalTime>
  <ScaleCrop>false</ScaleCrop>
  <LinksUpToDate>false</LinksUpToDate>
  <CharactersWithSpaces>1936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2015-12-20T06:26:00Z</dcterms:created>
  <dc:creator>一片冰心</dc:creator>
  <cp:lastModifiedBy>一片冰心</cp:lastModifiedBy>
  <cp:lastPrinted>2026-03-16T11:52:00Z</cp:lastPrinted>
  <dcterms:modified xsi:type="dcterms:W3CDTF">2015-12-23T18:16:36Z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C18689DF0F05FFC8E5A9B769BAFAE190_43</vt:lpwstr>
  </property>
  <property fmtid="{D5CDD505-2E9C-101B-9397-08002B2CF9AE}" pid="4" name="KSOTemplateDocerSaveRecord">
    <vt:lpwstr>eyJoZGlkIjoiYTliNzFkN2E1NTUwMThjMGI2YjBmZjExMjU4OTgxODgiLCJ1c2VySWQiOiIzODgyOTkxNjUifQ==</vt:lpwstr>
  </property>
</Properties>
</file>